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Tymbark.  1</w:t>
      </w:r>
      <w:r w:rsidR="001871B5">
        <w:rPr>
          <w:rFonts w:ascii="Calibri" w:eastAsia="Calibri" w:hAnsi="Calibri" w:cs="Calibri"/>
        </w:rPr>
        <w:t>2</w:t>
      </w:r>
      <w:r w:rsidR="004C0CA0">
        <w:rPr>
          <w:rFonts w:ascii="Calibri" w:eastAsia="Calibri" w:hAnsi="Calibri" w:cs="Calibri"/>
        </w:rPr>
        <w:t>.07</w:t>
      </w:r>
      <w:r>
        <w:rPr>
          <w:rFonts w:ascii="Calibri" w:eastAsia="Calibri" w:hAnsi="Calibri" w:cs="Calibri"/>
        </w:rPr>
        <w:t xml:space="preserve"> .202</w:t>
      </w:r>
      <w:r w:rsidR="004C0CA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.r.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ZAPROSZENIE  DO  ZŁOŻENIA  OFERTY</w:t>
      </w:r>
    </w:p>
    <w:p w:rsidR="008115F5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Znak sprawy: </w:t>
      </w:r>
      <w:r>
        <w:rPr>
          <w:rFonts w:ascii="Calibri" w:eastAsia="Calibri" w:hAnsi="Calibri" w:cs="Calibri"/>
          <w:b/>
        </w:rPr>
        <w:t>KG.272.I</w:t>
      </w:r>
      <w:r w:rsidR="004C0CA0"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</w:rPr>
        <w:t>. D .2024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Dotyczy:   Zapytanie  ofertowe na  dostawę   artykułów spożywczych  w kategorii </w:t>
      </w:r>
      <w:r>
        <w:rPr>
          <w:rFonts w:ascii="Calibri" w:eastAsia="Calibri" w:hAnsi="Calibri" w:cs="Calibri"/>
          <w:b/>
        </w:rPr>
        <w:t>:  pieczywo i wyroby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 xml:space="preserve">cukiernicze </w:t>
      </w:r>
      <w:r>
        <w:rPr>
          <w:rFonts w:ascii="Calibri" w:eastAsia="Calibri" w:hAnsi="Calibri" w:cs="Calibri"/>
        </w:rPr>
        <w:t xml:space="preserve">    dla kuchni  Internatu  Zespołu  Szkół im. Komisji  Edukacji Narodowej  w  Tymbarku  -    34 -650 Tymbark   348</w:t>
      </w:r>
      <w:r w:rsidR="001871B5">
        <w:rPr>
          <w:rFonts w:ascii="Calibri" w:eastAsia="Calibri" w:hAnsi="Calibri" w:cs="Calibri"/>
        </w:rPr>
        <w:t xml:space="preserve">  na okres od 01.09.24  do 30.12.24r.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Podstawa  prawna: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Zamówienie  nie przekracza  wyrażonej   w złotych  równowartości  kwoty,  określonej  w art.2  ust.1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 1   z 11.09.2022r. (Dz. U. z 2022r.poz 1710 ze zm.) ustawy Prawo  zamówień publicznych. Zapytanie ofertowe  przeprowadzane  jest  na podstawie  </w:t>
      </w:r>
      <w:r>
        <w:rPr>
          <w:rFonts w:ascii="Calibri" w:eastAsia="Calibri" w:hAnsi="Calibri" w:cs="Calibri"/>
          <w:i/>
        </w:rPr>
        <w:t>,, Regulaminu  udzielania  zamówień  publicznych  poniżej   130 000 zł netto  w Zespole Szkół  im. K.E.N. w  Tymbarku”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 UDZIELAJĄCY  ZAMÓWIENIA: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 im. Komisji  Edukacji  Narodowej w  Tymbarku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34 -650 Tymbark 349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 7371218659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Tel; 18 3325030 w.12</w:t>
      </w:r>
    </w:p>
    <w:p w:rsidR="008115F5" w:rsidRDefault="005A3ECB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Fax</w:t>
      </w:r>
      <w:proofErr w:type="spellEnd"/>
      <w:r>
        <w:rPr>
          <w:rFonts w:ascii="Calibri" w:eastAsia="Calibri" w:hAnsi="Calibri" w:cs="Calibri"/>
        </w:rPr>
        <w:t xml:space="preserve"> 18 33 25 030   25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 mail: 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zstymb@poczta.onet.pl</w:t>
        </w:r>
      </w:hyperlink>
      <w:r w:rsidR="001871B5">
        <w:t>,  ken.sekretariat@powiat.limanowski.pl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II.OPIS  ZAMÓWIENIA: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Opis   przedmiotu   zamówienia;             </w:t>
      </w:r>
    </w:p>
    <w:p w:rsidR="008115F5" w:rsidRDefault="005A3EC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 zamówienia  są następujące  produkty  w  podanych  ilościach: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51"/>
        <w:gridCol w:w="1431"/>
        <w:gridCol w:w="4957"/>
        <w:gridCol w:w="1133"/>
        <w:gridCol w:w="1108"/>
      </w:tblGrid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Lp.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Nr</w:t>
            </w:r>
          </w:p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klasyfikacji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Rodzaj  asortymentu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 </w:t>
            </w:r>
          </w:p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zamówień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Jednostka </w:t>
            </w:r>
          </w:p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miary</w:t>
            </w:r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Chleb  razowy (500g) krojony*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15811100-7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Chleb pszenny (550g) krojony*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Chleb mieszany  600g (z ziarno )*krojony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Chleb    wieloziarnisty (400g) krojony*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</w:pPr>
            <w:r>
              <w:rPr>
                <w:rFonts w:ascii="Calibri" w:eastAsia="Calibri" w:hAnsi="Calibri" w:cs="Calibri"/>
              </w:rPr>
              <w:t xml:space="preserve">Chleb żytni  </w:t>
            </w:r>
            <w:r w:rsidR="005A3ECB">
              <w:rPr>
                <w:rFonts w:ascii="Calibri" w:eastAsia="Calibri" w:hAnsi="Calibri" w:cs="Calibri"/>
              </w:rPr>
              <w:t xml:space="preserve">   (500g) </w:t>
            </w:r>
            <w:r w:rsidR="005A3ECB">
              <w:rPr>
                <w:rFonts w:ascii="Times New Roman" w:eastAsia="Times New Roman" w:hAnsi="Times New Roman" w:cs="Times New Roman"/>
              </w:rPr>
              <w:t>⃰krojony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1581100-7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Chleb  pszenno- żytni(500g) krojony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Bułka  zwykła  (100g) 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A3ECB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Bulka   razowa (100g)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Bułka słodka  z nadzieniem (100g) 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A3EC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37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15811200-8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Rogal  z marmoladą (100g)*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5A3EC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15812121-7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Pączek (100g)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5A3EC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15811300-9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Ciasto francuskie  z  serem (100g)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15811400-1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Bułka maślana 100g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A3EC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</w:pPr>
            <w:r>
              <w:rPr>
                <w:rFonts w:ascii="Calibri" w:eastAsia="Calibri" w:hAnsi="Calibri" w:cs="Calibri"/>
              </w:rPr>
              <w:t>Pizza (120g)</w:t>
            </w:r>
            <w:r>
              <w:rPr>
                <w:rFonts w:ascii="Times New Roman" w:eastAsia="Times New Roman" w:hAnsi="Times New Roman" w:cs="Times New Roman"/>
              </w:rPr>
              <w:t>⃰</w:t>
            </w:r>
            <w:r>
              <w:rPr>
                <w:rFonts w:ascii="Calibri" w:eastAsia="Calibri" w:hAnsi="Calibri" w:cs="Calibri"/>
              </w:rPr>
              <w:t xml:space="preserve"> - sos </w:t>
            </w:r>
            <w:proofErr w:type="spellStart"/>
            <w:r>
              <w:rPr>
                <w:rFonts w:ascii="Calibri" w:eastAsia="Calibri" w:hAnsi="Calibri" w:cs="Calibri"/>
              </w:rPr>
              <w:t>boloński,ser</w:t>
            </w:r>
            <w:proofErr w:type="spellEnd"/>
            <w:r>
              <w:rPr>
                <w:rFonts w:ascii="Calibri" w:eastAsia="Calibri" w:hAnsi="Calibri" w:cs="Calibri"/>
              </w:rPr>
              <w:t xml:space="preserve"> żółty, pieczarki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Bagietka  225g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4C0CA0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A0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A0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15811400-0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A0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Bagietka   450 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A0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CA0" w:rsidRDefault="004C0CA0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  <w:tr w:rsidR="008115F5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5A3EC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15812221-8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Kapuśniaczki  w cieście   francuskim  100g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</w:p>
        </w:tc>
      </w:tr>
    </w:tbl>
    <w:p w:rsidR="008115F5" w:rsidRDefault="005A3ECB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Pieczywo na naturalnym  zakwasie – bez spulchniaczy</w:t>
      </w: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ISTOTNE  WARUNKI  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Dostawa  obejmuje  dostawę i   wniesienie   dostarczonych  wszystkich  pozycji  wymienionych  w zamówieniu   we wskazane miejsce przez  Zamawiającego  tj. (magazynu żywności  w  budynku internatu) w ciągu  24 godzin od zamówienia  złożonego  przez   Zamawiającego.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Zamawiający   może zamknąć   postępowanie  bez wybrania żadnej oferty, w przypadku, gdy żadna ze  złożonych  ofert nie odpowiada  warunkom  określonym przez Zamawiającego.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zastrzega sobie prawo  do unieważnienia    postępowania  na każdym  etapie bez podania przyczyny.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IV. OPIS PRZYGOWANIA   OFERTY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Przedstawiona  cena  powinna  zawierać  podatek  </w:t>
      </w:r>
      <w:proofErr w:type="spellStart"/>
      <w:r>
        <w:rPr>
          <w:rFonts w:ascii="Calibri" w:eastAsia="Calibri" w:hAnsi="Calibri" w:cs="Calibri"/>
        </w:rPr>
        <w:t>Vat</w:t>
      </w:r>
      <w:proofErr w:type="spellEnd"/>
      <w:r>
        <w:rPr>
          <w:rFonts w:ascii="Calibri" w:eastAsia="Calibri" w:hAnsi="Calibri" w:cs="Calibri"/>
        </w:rPr>
        <w:t xml:space="preserve">( brutto)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Cena przedstawiona  w ofercie powinna  zawierać  wszelkie   koszty  związane z  realizacją przedmiotu zamówienia (w tym koszty transportu, wniesienia ,ubezpieczeni  ,itp..)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3.Na ofertę  składa  się  formularz cenowo –ofertowy  i  parafowany  wzór umowy. 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Ofertę można  złożyć   w formie  elektronicznej – należy ją podpisać  zgodnie z rozporządzeniem  Prezesa  Rady  Ministrów   w sprawie  wymagań  dla dokumentów  elektronicznych   </w:t>
      </w:r>
      <w:proofErr w:type="spellStart"/>
      <w:r>
        <w:rPr>
          <w:rFonts w:ascii="Calibri" w:eastAsia="Calibri" w:hAnsi="Calibri" w:cs="Calibri"/>
        </w:rPr>
        <w:t>tj</w:t>
      </w:r>
      <w:proofErr w:type="spellEnd"/>
      <w:r>
        <w:rPr>
          <w:rFonts w:ascii="Calibri" w:eastAsia="Calibri" w:hAnsi="Calibri" w:cs="Calibri"/>
        </w:rPr>
        <w:t xml:space="preserve"> opatrzyć  kwalifikowanym podpisem elektronicznym , podpisem   zaufanym  lub podpisem   osobistym  - zgodnie z  wyborem   wykonawcy/ wykonawców.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Jeśli oferta zostanie   złożona  elektronicznie  z podpisem w formie  </w:t>
      </w:r>
      <w:proofErr w:type="spellStart"/>
      <w:r>
        <w:rPr>
          <w:rFonts w:ascii="Calibri" w:eastAsia="Calibri" w:hAnsi="Calibri" w:cs="Calibri"/>
        </w:rPr>
        <w:t>skanu</w:t>
      </w:r>
      <w:proofErr w:type="spellEnd"/>
      <w:r>
        <w:rPr>
          <w:rFonts w:ascii="Calibri" w:eastAsia="Calibri" w:hAnsi="Calibri" w:cs="Calibri"/>
        </w:rPr>
        <w:t xml:space="preserve">  i uznana   w toku   postępowania  za najkorzystniejszą  - Zamawiający zażąda złożenia  w formie  pisemnej.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Wszelkie  poprawki  lub zmiany  powinny być naniesione   czytelnie i opatrzone   podpisem  osoby uprawionej  do  reprezentowania  firmy.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Każdy oferent  może złożyć  wyłącznie jedną ofertę 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Złożoną ofertę  należy oznakować poprzez: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podanie nazwy  postępowania :,, zapytanie ofertowe na dostawę  pieczywa  i wyrobów cukierniczych   do    Z.S. im. K.E.N w  Tymbarku.”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podanie  pełnej   nazwy i dokładnego adresu  Oferenta.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Wszelkie  koszty związanej  z przygotowaniem  oferty ponosi  składający  ofertę.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10.  Udzielający  Zamówienie  nie wyraża  zgody na powierzenie  wykonania  zamówienia  osobom  trzecim.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WYMAGANE  DOKUMENTYY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Oferta:  wypełniony  i podpisany  formularz oferty  i parafowany wzór umowy.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OGÓLNE  WARUNKI  REALIZACJI 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Termin  i miejsce  podpisania umowy  zostaną  określone  w informacji  o wyniku  postępowania  - przesłanego do  uczestników  konkursu.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Termin   płatności -  przelew do  14 dni od daty otrzymania  faktury przez  Zamawiającego.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Wymienione  dostawy artykułów   będzie dokonywane  sukcesywnie  na zamówienie  składane przez  Zamawiającego  telefonicznie  lub za pomocą  elektronicznych  środków łączności  z  24 godzinnym  wyprzedzeniem.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   WARUNKI  WYBORU  OFERTY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Kryteria  wyboru oferty - 100% cena ,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Za najkorzystniejszą   zostanie oferta  która uzyska największą ilość punktów obliczonych w oparciu o wzór 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Ilość punktów = cena najniższa  wśród badanych  ofert  x100% cena badanej oferty.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Maksymalna ilość punktów  = 100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toku oceny ofert  Udzielający zamówienie   może żądać od  oferenta  pisemnych  wyjaśnień dotyczących   treści złożonej oferty. 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Udzielający  Zamówienie  dopyta oferenta, a w razie  braku odpowiedzi  odrzuci ofertę;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a/ zawierającą  nieprawdziwą  informację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b/  przy braku  wyceny  poszczególnych pozycji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c/  jeśli zawiera  rażąco niską cenę w stosunku do  przedmiotu 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d/ jeśli  oferta nie spełnia  wymaganych   warunków określonych w specyfikacji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VIII PYTANIA I WYJAŚNIENIA  DOTYCZĄCE SPECYFIKACJI</w:t>
      </w:r>
    </w:p>
    <w:p w:rsidR="008115F5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1. Zapytania  dotyczące    specyfikacji  powinny być kierowane na piśmie  ( także drogą elektroniczną ) z adnotacją ,   </w:t>
      </w:r>
      <w:r>
        <w:rPr>
          <w:rFonts w:ascii="Calibri" w:eastAsia="Calibri" w:hAnsi="Calibri" w:cs="Calibri"/>
          <w:b/>
        </w:rPr>
        <w:t>,, zapytanie  KG.272.I</w:t>
      </w:r>
      <w:r w:rsidR="004C0CA0"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</w:rPr>
        <w:t>.D.2024”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Wszystkich wyjaśnień dotyczących  specyfikacji  , Udzielający  Zamówienie  będzie starał  się udzielić   pisemnie.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3.W uzasadnionych  przypadkach  Udzielający  Zamówienia zastrzega sobie   możliwość   wprowadzenie   zmian   w specyfikacji  do  zapytania ofertowego ,  przed upływem  terminu składania ofert. (np. w przypadku ilości wychowanków przyjętych  i mieszkających  w internacie )</w:t>
      </w:r>
    </w:p>
    <w:p w:rsidR="004C0CA0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4.Wszelkie informacje   związane  z zapytaniem  ofertowym udzielane są   w siedzibie udzielającego Zamówienie  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 xml:space="preserve"> 18 3325030 w.12 lub   </w:t>
      </w:r>
      <w:r w:rsidR="004C0CA0">
        <w:rPr>
          <w:rFonts w:ascii="Calibri" w:eastAsia="Calibri" w:hAnsi="Calibri" w:cs="Calibri"/>
        </w:rPr>
        <w:t>ken.gospodarczy@powiat.limanowski.pl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 MIEJSCE  I TERMIN SKŁADANIA OFERT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Ofertę można złożyć  elektronicznie  na adres:</w:t>
      </w:r>
      <w:r w:rsidR="004C0CA0">
        <w:rPr>
          <w:rFonts w:ascii="Calibri" w:eastAsia="Calibri" w:hAnsi="Calibri" w:cs="Calibri"/>
        </w:rPr>
        <w:t xml:space="preserve"> ken.gospodarczy@powiat.limanowski.pl</w:t>
      </w:r>
      <w:r>
        <w:rPr>
          <w:rFonts w:ascii="Calibri" w:eastAsia="Calibri" w:hAnsi="Calibri" w:cs="Calibri"/>
        </w:rPr>
        <w:t xml:space="preserve">    lub przesłać na: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Zespół  Szkół  im. Komisji Edukacji Narodowej   w  Tymbarku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34- 650  Tymbark 349 z  dopiskiem ,,oferta – KG.272.I.D.2023. „  do dnia;  2</w:t>
      </w:r>
      <w:r w:rsidR="004C0CA0">
        <w:rPr>
          <w:rFonts w:ascii="Calibri" w:eastAsia="Calibri" w:hAnsi="Calibri" w:cs="Calibri"/>
        </w:rPr>
        <w:t>6.07</w:t>
      </w:r>
      <w:r>
        <w:rPr>
          <w:rFonts w:ascii="Calibri" w:eastAsia="Calibri" w:hAnsi="Calibri" w:cs="Calibri"/>
        </w:rPr>
        <w:t>.202</w:t>
      </w:r>
      <w:r w:rsidR="004C0CA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do 11.00   nie przewiduje się spotkania  z oferentami.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X. MIEJSCE  I   TERMIN  OTWARCIA OFERT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Oferty  oceniać Komisja   Konkursowa  która otworzy  oferty </w:t>
      </w:r>
      <w:r w:rsidR="004C0CA0">
        <w:rPr>
          <w:rFonts w:ascii="Calibri" w:eastAsia="Calibri" w:hAnsi="Calibri" w:cs="Calibri"/>
        </w:rPr>
        <w:t xml:space="preserve">w  dniu  26.07.24.r.o </w:t>
      </w:r>
      <w:proofErr w:type="spellStart"/>
      <w:r w:rsidR="004C0CA0">
        <w:rPr>
          <w:rFonts w:ascii="Calibri" w:eastAsia="Calibri" w:hAnsi="Calibri" w:cs="Calibri"/>
        </w:rPr>
        <w:t>godz</w:t>
      </w:r>
      <w:proofErr w:type="spellEnd"/>
      <w:r w:rsidR="004C0CA0">
        <w:rPr>
          <w:rFonts w:ascii="Calibri" w:eastAsia="Calibri" w:hAnsi="Calibri" w:cs="Calibri"/>
        </w:rPr>
        <w:t xml:space="preserve"> 11.30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Obrady   Komisji  Konkursowej    są jawne.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 toku  dokonywania  ocen złożonych  ofert  udzielający  Zamówienie  może  żąda  w wyznaczonym  przez  siebie terminie  uzupełnienia   lub  złożenia  przez  Oferentów wyjaśnień dotyczących  treści  złożonych  przez nich  ofert  oraz  dokumentów   potwierdzających  spełnienie  warunków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Nie  udzielenie  w terminie  określonym  przez   Udzielającego  Zamówienie  skutkuje odrzuceniem  oferty.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Udzielający  Zamówienie   powiadomi  pisemnie  o wynikach zapytania  ofertowego  wszystkich  Oferentów.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 MIEJSCE  I TERMIN   ROZSTRZYGNIĘCIA  POSTĘPOWANIA I ŚRODKI ODWOŁĄWCZE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Informacja  o </w:t>
      </w:r>
      <w:proofErr w:type="spellStart"/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rozstrzygnięciu zawiera  nazwę  firmy albo imię i nazwisko , siedzibę firmy  albo miejsce   zamieszkania   i adres  oferenta który  został  wybrany.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XII UNIEWAŻNIENIE  POSTĘPOWANIA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Zamawiający zastrzega sobie możliwość unieważnienia postępowania bez podania przyczyny.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2.W przypadku unieważnienia postępowania, Zamawiający nie ponosi kosztów postępowania.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XIII. INNE  INFORMACJE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informuje  iż  do wyboru  oferty  najkorzystniejszej nie mają zastosowania  przepisy  ustawy  Prawo  zamówień publicznych.   (</w:t>
      </w:r>
      <w:r>
        <w:rPr>
          <w:rFonts w:ascii="Calibri" w:eastAsia="Calibri" w:hAnsi="Calibri" w:cs="Calibri"/>
          <w:i/>
        </w:rPr>
        <w:t>tryb zapytanie ofertowe</w:t>
      </w:r>
      <w:r>
        <w:rPr>
          <w:rFonts w:ascii="Calibri" w:eastAsia="Calibri" w:hAnsi="Calibri" w:cs="Calibri"/>
        </w:rPr>
        <w:t xml:space="preserve">)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XIV. OBOWIĄZEK   INFORMACYJNY    WYNIKAJĄCY  Z  RODO</w:t>
      </w:r>
    </w:p>
    <w:p w:rsidR="008115F5" w:rsidRDefault="005A3ECB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8115F5" w:rsidRDefault="005A3ECB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administratorem Państwa danych osobowych jest Zespół Szkół im. Komisji Edukacji Narodowej w Tymbarku, reprezentowany przez Dyrektora, dane kontaktowe: 34-650 Tymbark 349,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zstymb@poczta.onet.pl</w:t>
        </w:r>
      </w:hyperlink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br/>
        <w:t>18 3325030;</w:t>
      </w:r>
    </w:p>
    <w:p w:rsidR="008115F5" w:rsidRPr="001871B5" w:rsidRDefault="005A3ECB" w:rsidP="001871B5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 w:rsidRPr="001871B5">
        <w:rPr>
          <w:rFonts w:ascii="Calibri" w:eastAsia="Calibri" w:hAnsi="Calibri" w:cs="Calibri"/>
        </w:rPr>
        <w:t xml:space="preserve">kontakt do inspektora danych osobowych w ZS im. KEN w Tymbarku: </w:t>
      </w:r>
      <w:r w:rsidR="001871B5">
        <w:rPr>
          <w:rFonts w:ascii="Calibri" w:eastAsia="Calibri" w:hAnsi="Calibri" w:cs="Calibri"/>
        </w:rPr>
        <w:t xml:space="preserve">  inspektor@bezpieczne-dane.eu </w:t>
      </w:r>
      <w:r w:rsidRPr="001871B5">
        <w:rPr>
          <w:rFonts w:ascii="Calibri" w:eastAsia="Calibri" w:hAnsi="Calibri" w:cs="Calibri"/>
        </w:rPr>
        <w:t xml:space="preserve">Państwa dane osobowe przetwarzane będą na podstawie art. 6 ust. 1 lit. c RODO w celu związanym </w:t>
      </w:r>
      <w:r w:rsidRPr="001871B5">
        <w:rPr>
          <w:rFonts w:ascii="Calibri" w:eastAsia="Calibri" w:hAnsi="Calibri" w:cs="Calibri"/>
        </w:rPr>
        <w:br/>
        <w:t>z postępowaniem o udzielenie zamówienia publicznego;</w:t>
      </w:r>
    </w:p>
    <w:p w:rsidR="008115F5" w:rsidRDefault="005A3ECB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>
        <w:rPr>
          <w:rFonts w:ascii="Calibri" w:eastAsia="Calibri" w:hAnsi="Calibri" w:cs="Calibri"/>
        </w:rPr>
        <w:t>t.j</w:t>
      </w:r>
      <w:proofErr w:type="spellEnd"/>
      <w:r>
        <w:rPr>
          <w:rFonts w:ascii="Calibri" w:eastAsia="Calibri" w:hAnsi="Calibri" w:cs="Calibri"/>
        </w:rPr>
        <w:t xml:space="preserve">. Dz. U. z 2022 r. poz. 1710 ze zm.), dalej „ustawa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"; </w:t>
      </w:r>
    </w:p>
    <w:p w:rsidR="008115F5" w:rsidRDefault="005A3ECB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Państwa dane osobowe będą przechowywane przez czas trwania umowy a po jej zakończeniu </w:t>
      </w:r>
      <w:r>
        <w:rPr>
          <w:rFonts w:ascii="Calibri" w:eastAsia="Calibri" w:hAnsi="Calibri" w:cs="Calibri"/>
          <w:color w:val="333333"/>
          <w:shd w:val="clear" w:color="auto" w:fill="FFFFFF"/>
        </w:rPr>
        <w:t>zostaną przekazane do składnicy akt zgodnie z ustawą o narodowym zasobie archiwalnym i archiwach oraz instrukcją kancelaryjną obowiązującą w Zespole Szkół im. KEN w Tymbarku</w:t>
      </w:r>
      <w:r>
        <w:rPr>
          <w:rFonts w:ascii="Calibri" w:eastAsia="Calibri" w:hAnsi="Calibri" w:cs="Calibri"/>
        </w:rPr>
        <w:t>;</w:t>
      </w:r>
    </w:p>
    <w:p w:rsidR="008115F5" w:rsidRDefault="005A3ECB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obowiązek podania przez Państwa danych osobowych bezpośrednio Państwa dotyczących jest wymogiem ustawowym określonym w przepisach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, związanym z udziałem w postępowaniu o udzielenie zamówienia publicznego; konsekwencją niepodania określonych danych będzie odrzucenie oferty </w:t>
      </w:r>
      <w:r>
        <w:rPr>
          <w:rFonts w:ascii="Calibri" w:eastAsia="Calibri" w:hAnsi="Calibri" w:cs="Calibri"/>
        </w:rPr>
        <w:br/>
        <w:t>z postępowania; </w:t>
      </w:r>
    </w:p>
    <w:p w:rsidR="008115F5" w:rsidRDefault="005A3ECB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odniesieniu do Państwa danych osobowych decyzje nie będą podejmowane w sposób zautomatyzowany, stosowanie do art. 22 RODO;</w:t>
      </w:r>
    </w:p>
    <w:p w:rsidR="008115F5" w:rsidRDefault="005A3ECB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posiadają Państwo prawo do:</w:t>
      </w:r>
    </w:p>
    <w:p w:rsidR="008115F5" w:rsidRDefault="005A3ECB">
      <w:pPr>
        <w:numPr>
          <w:ilvl w:val="0"/>
          <w:numId w:val="2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dostępu do swoich danych osobowych (na podstawie art. 15 RODO);</w:t>
      </w:r>
    </w:p>
    <w:p w:rsidR="008115F5" w:rsidRDefault="005A3ECB">
      <w:pPr>
        <w:numPr>
          <w:ilvl w:val="0"/>
          <w:numId w:val="2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sprostowania swoich danych osobowych (na podstawie art. 16 RODO)</w:t>
      </w:r>
      <w:r>
        <w:rPr>
          <w:rFonts w:ascii="Calibri" w:eastAsia="Calibri" w:hAnsi="Calibri" w:cs="Calibri"/>
          <w:b/>
          <w:vertAlign w:val="superscript"/>
        </w:rPr>
        <w:t>*</w:t>
      </w:r>
      <w:r>
        <w:rPr>
          <w:rFonts w:ascii="Calibri" w:eastAsia="Calibri" w:hAnsi="Calibri" w:cs="Calibri"/>
        </w:rPr>
        <w:t>;</w:t>
      </w:r>
    </w:p>
    <w:p w:rsidR="008115F5" w:rsidRDefault="005A3ECB">
      <w:pPr>
        <w:numPr>
          <w:ilvl w:val="0"/>
          <w:numId w:val="2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żądania od administratora ograniczenia przetwarzania danych osobowych (na podstawie art. 16 RODO) z zastrzeżeniem przypadków, o których mowa w art. 18 ust. 2 RODO**; </w:t>
      </w:r>
    </w:p>
    <w:p w:rsidR="008115F5" w:rsidRDefault="005A3ECB">
      <w:pPr>
        <w:numPr>
          <w:ilvl w:val="0"/>
          <w:numId w:val="2"/>
        </w:numPr>
        <w:ind w:left="142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wniesienia skargi do Prezesa Urzędu Ochrony Danych Osobowych, </w:t>
      </w:r>
      <w:r>
        <w:rPr>
          <w:rFonts w:ascii="Calibri" w:eastAsia="Calibri" w:hAnsi="Calibri" w:cs="Calibri"/>
          <w:color w:val="333333"/>
          <w:shd w:val="clear" w:color="auto" w:fill="FFFFFF"/>
        </w:rPr>
        <w:t>ul. Stawki 2, 00-193 Warszawa</w:t>
      </w:r>
      <w:r>
        <w:rPr>
          <w:rFonts w:ascii="Calibri" w:eastAsia="Calibri" w:hAnsi="Calibri" w:cs="Calibri"/>
        </w:rPr>
        <w:t>, gdy uznają Państwo, że przetwarzanie Państwa danych osobowych narusza przepisy RODO;</w:t>
      </w:r>
    </w:p>
    <w:p w:rsidR="008115F5" w:rsidRDefault="005A3ECB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przysługuje Państwu:</w:t>
      </w:r>
    </w:p>
    <w:p w:rsidR="008115F5" w:rsidRDefault="005A3ECB">
      <w:pPr>
        <w:numPr>
          <w:ilvl w:val="0"/>
          <w:numId w:val="2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związku z art. 17 ust. 3 lit. b, d lub e RODO prawo do usunięcia danych osobowych;</w:t>
      </w:r>
    </w:p>
    <w:p w:rsidR="008115F5" w:rsidRDefault="005A3ECB">
      <w:pPr>
        <w:numPr>
          <w:ilvl w:val="0"/>
          <w:numId w:val="2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prawo do przenoszenia danych osobowych, o którym mowa w art. 20 RODO;</w:t>
      </w:r>
    </w:p>
    <w:p w:rsidR="008115F5" w:rsidRDefault="005A3ECB">
      <w:pPr>
        <w:numPr>
          <w:ilvl w:val="0"/>
          <w:numId w:val="2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21 RODO prawo sprzeciwu, wobec przetwarzania danych osobowych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gdyż podstawą prawną przetwarzania Państwa danych osobowych jest art. 6 ust. 1 lit. c RODO.</w:t>
      </w:r>
    </w:p>
    <w:p w:rsidR="008115F5" w:rsidRDefault="008115F5">
      <w:pPr>
        <w:jc w:val="both"/>
        <w:rPr>
          <w:rFonts w:ascii="Calibri" w:eastAsia="Calibri" w:hAnsi="Calibri" w:cs="Calibri"/>
        </w:rPr>
      </w:pPr>
    </w:p>
    <w:p w:rsidR="008115F5" w:rsidRDefault="005A3EC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oraz nie może naruszać integralności protokołu oraz jego załączników.</w:t>
      </w:r>
    </w:p>
    <w:p w:rsidR="008115F5" w:rsidRDefault="005A3EC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 Wyjaśnienie: prawo do ograniczenia przetwarzania nie ma zastosowania w odniesieniu do przechowywania, </w:t>
      </w:r>
      <w:r>
        <w:rPr>
          <w:rFonts w:ascii="Calibri" w:eastAsia="Calibri" w:hAnsi="Calibri" w:cs="Calibri"/>
        </w:rP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XIV  ZAŁĄCZNIKI :’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 – wzór   formularza cenowego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2  -  wzór umowy</w:t>
      </w: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5A3ECB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Zatwierdzam: </w:t>
      </w: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8115F5">
      <w:pPr>
        <w:spacing w:after="0"/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Znak sprawy:…………………….                                                                     …………………………,dnia:…………………</w:t>
      </w:r>
    </w:p>
    <w:p w:rsidR="008115F5" w:rsidRDefault="008115F5">
      <w:pPr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</w:rPr>
        <w:t xml:space="preserve">FORMULARZ   OFERTY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Nazwa  i  adres     Wykonawcy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Nazwa:………………………………………………………………………………………………….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Adres:………………………………………………………………………………………………….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NIP:……………………………………………………………………………………………………..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97"/>
        <w:gridCol w:w="4164"/>
        <w:gridCol w:w="774"/>
        <w:gridCol w:w="1274"/>
        <w:gridCol w:w="1181"/>
        <w:gridCol w:w="1290"/>
      </w:tblGrid>
      <w:tr w:rsidR="008115F5">
        <w:trPr>
          <w:trHeight w:val="28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Lp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 artykułu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Ilość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Cena j. netto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Cena </w:t>
            </w:r>
            <w:proofErr w:type="spellStart"/>
            <w:r>
              <w:rPr>
                <w:rFonts w:ascii="Calibri" w:eastAsia="Calibri" w:hAnsi="Calibri" w:cs="Calibri"/>
              </w:rPr>
              <w:t>j.brutt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5A3E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Brutto  łącznie</w:t>
            </w: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r>
              <w:rPr>
                <w:rFonts w:ascii="Calibri" w:eastAsia="Calibri" w:hAnsi="Calibri" w:cs="Calibri"/>
              </w:rPr>
              <w:t>Chleb razowy krojony (500g)</w:t>
            </w:r>
            <w:r>
              <w:rPr>
                <w:rFonts w:ascii="Times New Roman" w:eastAsia="Times New Roman" w:hAnsi="Times New Roman" w:cs="Times New Roman"/>
              </w:rPr>
              <w:t>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r>
              <w:rPr>
                <w:rFonts w:ascii="Calibri" w:eastAsia="Calibri" w:hAnsi="Calibri" w:cs="Calibri"/>
              </w:rPr>
              <w:t>Chleb pszenny (550) krojony</w:t>
            </w:r>
            <w:r>
              <w:rPr>
                <w:rFonts w:ascii="Times New Roman" w:eastAsia="Times New Roman" w:hAnsi="Times New Roman" w:cs="Times New Roman"/>
              </w:rPr>
              <w:t>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r>
              <w:rPr>
                <w:rFonts w:ascii="Calibri" w:eastAsia="Calibri" w:hAnsi="Calibri" w:cs="Calibri"/>
              </w:rPr>
              <w:t xml:space="preserve"> Chleb mieszany ziarno     (600) krojony </w:t>
            </w:r>
            <w:r>
              <w:rPr>
                <w:rFonts w:ascii="Times New Roman" w:eastAsia="Times New Roman" w:hAnsi="Times New Roman" w:cs="Times New Roman"/>
              </w:rPr>
              <w:t>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r>
              <w:rPr>
                <w:rFonts w:ascii="Calibri" w:eastAsia="Calibri" w:hAnsi="Calibri" w:cs="Calibri"/>
              </w:rPr>
              <w:t xml:space="preserve"> Chleb </w:t>
            </w:r>
            <w:r w:rsidR="005A3ECB">
              <w:rPr>
                <w:rFonts w:ascii="Calibri" w:eastAsia="Calibri" w:hAnsi="Calibri" w:cs="Calibri"/>
              </w:rPr>
              <w:t>wieloziarnisty     (400)krojony</w:t>
            </w:r>
            <w:r w:rsidR="005A3ECB">
              <w:rPr>
                <w:rFonts w:ascii="Times New Roman" w:eastAsia="Times New Roman" w:hAnsi="Times New Roman" w:cs="Times New Roman"/>
              </w:rPr>
              <w:t>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A3EC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Chleb żytni – krojony</w:t>
            </w:r>
            <w:r w:rsidR="005A3ECB">
              <w:rPr>
                <w:rFonts w:ascii="Calibri" w:eastAsia="Calibri" w:hAnsi="Calibri" w:cs="Calibri"/>
              </w:rPr>
              <w:t xml:space="preserve"> (500)*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r>
              <w:rPr>
                <w:rFonts w:ascii="Calibri" w:eastAsia="Calibri" w:hAnsi="Calibri" w:cs="Calibri"/>
              </w:rPr>
              <w:t>Chleb  pszenno  żytni  (500g )</w:t>
            </w:r>
            <w:r>
              <w:rPr>
                <w:rFonts w:ascii="Times New Roman" w:eastAsia="Times New Roman" w:hAnsi="Times New Roman" w:cs="Times New Roman"/>
              </w:rPr>
              <w:t>⃰</w:t>
            </w:r>
            <w:r>
              <w:rPr>
                <w:rFonts w:ascii="Calibri" w:eastAsia="Calibri" w:hAnsi="Calibri" w:cs="Calibri"/>
              </w:rPr>
              <w:t xml:space="preserve">  krojony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4C0C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A3EC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r>
              <w:rPr>
                <w:rFonts w:ascii="Calibri" w:eastAsia="Calibri" w:hAnsi="Calibri" w:cs="Calibri"/>
              </w:rPr>
              <w:t xml:space="preserve"> Bułka zwykła (100)</w:t>
            </w:r>
            <w:r>
              <w:rPr>
                <w:rFonts w:ascii="Times New Roman" w:eastAsia="Times New Roman" w:hAnsi="Times New Roman" w:cs="Times New Roman"/>
              </w:rPr>
              <w:t>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A3ECB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r>
              <w:rPr>
                <w:rFonts w:ascii="Calibri" w:eastAsia="Calibri" w:hAnsi="Calibri" w:cs="Calibri"/>
              </w:rPr>
              <w:t>Bułka  razowa (100)</w:t>
            </w:r>
            <w:r>
              <w:rPr>
                <w:rFonts w:ascii="Times New Roman" w:eastAsia="Times New Roman" w:hAnsi="Times New Roman" w:cs="Times New Roman"/>
              </w:rPr>
              <w:t>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Bułka słodka  z nadzieniem (100)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5A3EC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Rogal z marmoladą (100)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5A3EC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Pączek (100g)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5A3EC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Ciasto  francuskie  z serem  (100)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Bułka  maślana  100g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 w:rsidP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Pizza  (120g) –sos boloński , ser, pieczarki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 w:rsidP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Bagietka  225g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7B53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B53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B53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Bagietka 450 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B53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B53" w:rsidRDefault="00567B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B53" w:rsidRDefault="00567B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7B53" w:rsidRDefault="00567B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15F5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67B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5A3EC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Kapuśniaczki  w cieście  francuskim 100g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5A3E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54319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5F5" w:rsidRDefault="008115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5F5" w:rsidRDefault="008115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115F5" w:rsidRDefault="008115F5">
      <w:pPr>
        <w:jc w:val="center"/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  <w:u w:val="single"/>
        </w:rPr>
      </w:pPr>
      <w:r>
        <w:rPr>
          <w:rFonts w:ascii="Times New Roman" w:eastAsia="Times New Roman" w:hAnsi="Times New Roman" w:cs="Times New Roman"/>
        </w:rPr>
        <w:t>⃰</w:t>
      </w:r>
      <w:r>
        <w:rPr>
          <w:rFonts w:ascii="Calibri" w:eastAsia="Calibri" w:hAnsi="Calibri" w:cs="Calibri"/>
          <w:u w:val="single"/>
        </w:rPr>
        <w:t>pieczywo na naturalnym   zakwasie  - bez spulchniaczy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Oferuję  wykonanie   przedmiotu  zamówienia   łącznie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Cena  netto:   …………………………………………………..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Podatek   </w:t>
      </w:r>
      <w:proofErr w:type="spellStart"/>
      <w:r>
        <w:rPr>
          <w:rFonts w:ascii="Calibri" w:eastAsia="Calibri" w:hAnsi="Calibri" w:cs="Calibri"/>
        </w:rPr>
        <w:t>Va</w:t>
      </w:r>
      <w:proofErr w:type="spellEnd"/>
      <w:r>
        <w:rPr>
          <w:rFonts w:ascii="Calibri" w:eastAsia="Calibri" w:hAnsi="Calibri" w:cs="Calibri"/>
        </w:rPr>
        <w:t xml:space="preserve"> t :…………………………………………………..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Cena  brutto:…………………………………………………..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Słownie  cena brutto:………………………………………………………………………………………………………………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Wymienione artykuły  zobowiązuję  się dostarczyć   w terminie   do ……… godzin od  zamówienia.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Oświadczam,  że  zapoznałem  się  z  opisem  przedmiotu  zamówienia  i  nie wnoszę  do niego  zastrzeżeń.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Oświadczam że  spełniam  warunki  określone  przez   Zamawiającego.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5. Załącznikiem  do niniejszego  formularza  oferty  stanowiącego  integralną część  oferty  jest: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parafowany  wzór  umowy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……………………………………………………….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(   podpis    osoby    uprawnionej      )</w:t>
      </w:r>
    </w:p>
    <w:p w:rsidR="008115F5" w:rsidRDefault="005A3EC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</w:p>
    <w:p w:rsidR="008115F5" w:rsidRDefault="005A3EC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</w:t>
      </w:r>
    </w:p>
    <w:p w:rsidR="008115F5" w:rsidRDefault="005A3EC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Umowa   nr   KG.273.I</w:t>
      </w:r>
      <w:r w:rsidR="00567B53">
        <w:rPr>
          <w:rFonts w:ascii="Calibri" w:eastAsia="Calibri" w:hAnsi="Calibri" w:cs="Calibri"/>
          <w:b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>.D.2024</w:t>
      </w:r>
    </w:p>
    <w:p w:rsidR="008115F5" w:rsidRDefault="00567B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Zawarta  w  dniu : …..08</w:t>
      </w:r>
      <w:r w:rsidR="005A3ECB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4</w:t>
      </w:r>
      <w:r w:rsidR="005A3ECB">
        <w:rPr>
          <w:rFonts w:ascii="Calibri" w:eastAsia="Calibri" w:hAnsi="Calibri" w:cs="Calibri"/>
        </w:rPr>
        <w:t xml:space="preserve">.r.   w   Tymbarku   pomiędzy:  Nabywca   Powiat  Limanowski  ul. Józefa Marka  9    34- 600 Limanowa  NIP:  737-22-06-836 Odbiorca :  Zespół   Szkół  im. Komisji  Edukacji  Narodowej   w  Tymbarku,  reprezentowanym  przez  Panią  Dyrektor   w  osobie  mgr  Małgorzaty   Ryś -   zwanej   w treści  umowy   a  Zamawiającym:  </w:t>
      </w:r>
      <w:r>
        <w:rPr>
          <w:rFonts w:ascii="Calibri" w:eastAsia="Calibri" w:hAnsi="Calibri" w:cs="Calibri"/>
        </w:rPr>
        <w:t>………………………</w:t>
      </w:r>
      <w:r w:rsidR="005A3ECB">
        <w:rPr>
          <w:rFonts w:ascii="Calibri" w:eastAsia="Calibri" w:hAnsi="Calibri" w:cs="Calibri"/>
        </w:rPr>
        <w:t xml:space="preserve">    reprezentowanym  przez  </w:t>
      </w:r>
      <w:r>
        <w:rPr>
          <w:rFonts w:ascii="Calibri" w:eastAsia="Calibri" w:hAnsi="Calibri" w:cs="Calibri"/>
        </w:rPr>
        <w:t>……………….</w:t>
      </w:r>
      <w:r w:rsidR="005A3ECB">
        <w:rPr>
          <w:rFonts w:ascii="Calibri" w:eastAsia="Calibri" w:hAnsi="Calibri" w:cs="Calibri"/>
        </w:rPr>
        <w:t xml:space="preserve">    w osobie:  </w:t>
      </w:r>
      <w:r>
        <w:rPr>
          <w:rFonts w:ascii="Calibri" w:eastAsia="Calibri" w:hAnsi="Calibri" w:cs="Calibri"/>
        </w:rPr>
        <w:t>………………..</w:t>
      </w:r>
      <w:r w:rsidR="005A3ECB">
        <w:rPr>
          <w:rFonts w:ascii="Calibri" w:eastAsia="Calibri" w:hAnsi="Calibri" w:cs="Calibri"/>
        </w:rPr>
        <w:t xml:space="preserve">  zwanego    w  treści  umowy    Dostawcą 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§  1.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Umowę  niniejszą  zawiera  się    zgodnie  ustawią o finansach   publicznych w  wyniku  postępowania   o zamówienie   publiczne 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 , szkolny regulamin   udzielania zamówień  dla  wartości   poniżej   130 tys</w:t>
      </w:r>
      <w:r w:rsidR="00E267E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zł  netto  w  trybie uproszczonym na dostawę żywności     w pakiecie:   pieczywo i artykuły  cukiernicze   zgodnie z  wykazem   załączonym do oferty    w  okresie  od 0</w:t>
      </w:r>
      <w:r w:rsidR="00567B53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.0</w:t>
      </w:r>
      <w:r w:rsidR="00567B53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.2024   do  </w:t>
      </w:r>
      <w:r w:rsidR="00567B53">
        <w:rPr>
          <w:rFonts w:ascii="Calibri" w:eastAsia="Calibri" w:hAnsi="Calibri" w:cs="Calibri"/>
        </w:rPr>
        <w:t>30.12</w:t>
      </w:r>
      <w:r>
        <w:rPr>
          <w:rFonts w:ascii="Calibri" w:eastAsia="Calibri" w:hAnsi="Calibri" w:cs="Calibri"/>
        </w:rPr>
        <w:t>.2024.r. Zamawiający zamawia,  a    Wykonawca przyjmuje do  wykonania sukcesywną   dostawę   artykułów  spożywczych  do stołówki szkolnej w  internacie  Z.S im. K.E.N w  Tymbarku   zgodnie ze specyfikacją  warunków  zamówienia  i złożoną ofertą, powyższe dokumenty   stanowią  integralną część  niniejszej  umowy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§  2.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Dostawca  zobowiązuje  się dostarczyć  Zamawiającemu   towar   w  ilościach  i cenach wyszczególnionych w załączniku do  oferty.  Dostawca  oświadcza  że produkty  będące  przedmiotem  dostawy , odpowiadają  i odpowiadać  będą  w czasie  trwania    umowy  określonym  wymogom   zgodnie   z Ustawą  o bezpieczeństwie  żywności   i żywienia  z dnia  25.08.2006 r.(Dz. U.  z 2006  nr 171 poz. 1225) oraz   wymogi   Rozporządzenia   UE </w:t>
      </w: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>. 1169/ 2011 oraz Rozporządzenia  Ministra Zdrowia     z dnia  26.07.2016  w  sprawie środków   spożywczych   stosowanych   w ramach  żywienia   zbiorowego dzieci i młodzież w jednostkach  oświatowych. Wykonawca   gwarantuje  Zamawiającemu  że  środki  spożywcze   dostarczane w  ramach   umowy są  wolne  od wad jakościowych  i ilościowych. Termin dostawy  zgodnie z ofertą  wynosi   - 24  godziny od  chwili zamówienia.  Zamawiający zastrzega  sobie prawo niewykonania całego pakietu, jak również zamiany  wielkości poszczególnych  towarów w przypadku wystąpienia   istotnych zmian okoliczności ( np.: związanych z COVID -19), które  spowodują ograniczone   działanie  jednostki  Zamawiającego -  powyższe nie może  stanowić podstawy  roszczeń w stosunku  do  Zamawiającego.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§  3.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Dostawy  będą  realizowane   staraniem  i na koszt   Dostawcy ,  zgodnie  z  potrzebami   Zamawiającego  we  wskazane przez  niego    miejsce( magazyn   żywnościowy   w budynku internatu) Przez dostarczenie  strony  rozumieją   transport, wyładunek  i  złożenie    przedmiotu zamówienia  w  w/</w:t>
      </w:r>
      <w:proofErr w:type="spellStart"/>
      <w:r>
        <w:rPr>
          <w:rFonts w:ascii="Calibri" w:eastAsia="Calibri" w:hAnsi="Calibri" w:cs="Calibri"/>
        </w:rPr>
        <w:t>wym</w:t>
      </w:r>
      <w:proofErr w:type="spellEnd"/>
      <w:r>
        <w:rPr>
          <w:rFonts w:ascii="Calibri" w:eastAsia="Calibri" w:hAnsi="Calibri" w:cs="Calibri"/>
        </w:rPr>
        <w:t xml:space="preserve">   magazynie.  Jeżeli    w  dostarczonej  partii  towaru  Zamawiający stwierdzi  wady,  niezwłocznie  zawiadomi   o nich   Dostawcę   który   wymieni   na  towar  wolny   w dniu  dostawy, nie obciążając   Zamawiającego   kosztami    wymiany.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4.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Za dostarczony towar  Wykonawca  wystawi  Zamawiającemu   fakturę na  powyższe dane: Nabywca: Powiat Limanowski   ul. </w:t>
      </w:r>
      <w:proofErr w:type="spellStart"/>
      <w:r>
        <w:rPr>
          <w:rFonts w:ascii="Calibri" w:eastAsia="Calibri" w:hAnsi="Calibri" w:cs="Calibri"/>
        </w:rPr>
        <w:t>J.Marka</w:t>
      </w:r>
      <w:proofErr w:type="spellEnd"/>
      <w:r>
        <w:rPr>
          <w:rFonts w:ascii="Calibri" w:eastAsia="Calibri" w:hAnsi="Calibri" w:cs="Calibri"/>
        </w:rPr>
        <w:t xml:space="preserve">  9  34 -600 Limanowa  NIP  7372206836  - Odbiorca:  Zespół  Szkół  im. Komisji  Edukacji  Narodowej     34 – 650 Tymbark   349. Termin    zapłaty  za  dostarczony  towar     -  14 dni  od złożenia    faktury   Zamawiającemu.  Forma   zapłaty  - przelew  bankowy.  Zapłata należności   nastąpi   przelewem  na  konto  Dostawcy  na nr  konta:………………………………………………………………………..  Odsetki  za  nieterminową   zapłatę  - ustawowe  przez   cały okres   obowiązywania   umowy.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§  5.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1.Kara  za  nieterminowe    dostarczenie   przedmiotu będzie  naliczona   w  wysokości   1 %   za każdy  dzień  zwłoki  licząc od wartości  zamówienia,  nie więcej  niż 10% ceny  brutto   wartości zamówienia. 2. Dostawca  jest  obowiązany   zapłacić   karę  umowną   w wysokości   10 % wartości  zamówienia  w  przypadku    odstąpienia   od umowy   z powodu  okoliczności,  za które odpowiada   Dostawca.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Zamawiający  zapłaci  Wykonawcy   kary umowne ; za odstąpienie   do umowy z przyczyn zależnych od Zamawiającego  w wysokości  10% wartości umowy  brutto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§  6.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  może  rozwiązać     niniejszą   umowę   ze skutkiem   natychmiastowym bez  okresu  wypowiedzenia    w  przypadkach powtarzającego  się   nie   wypełniania  warunków  umowy   Dostawcę  w szczególności     w następujących   przypadkach: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nieterminowe  dostarczanie  towaru   lub dostarczanie  go niezgodnie    ze  złożonym    zamówieniem  pod  względem   asortymentu,  oraz niedostarczanie   go mimo zamówienia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nieuzasadnionym  zmianom cen podanych   w  załączniku  do oferty.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 razie    istotnej zmiany   okoliczności    powodującej, że  wykonanie   umowy  nie leży   w interesie publicznym,  czego nie można było przewidzieć   w chwili  zawarcia umowy 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 wypadku rozwiązania umowy w powyższych przypadkach   Wykonawcy nie przysługuje kara umowna.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§  7. </w:t>
      </w: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Warunki umowy  nie mogą   ulec  zmianie   w ok</w:t>
      </w:r>
      <w:r w:rsidR="00567B53">
        <w:rPr>
          <w:rFonts w:ascii="Calibri" w:eastAsia="Calibri" w:hAnsi="Calibri" w:cs="Calibri"/>
        </w:rPr>
        <w:t xml:space="preserve">resie  jej  trwania  </w:t>
      </w:r>
      <w:proofErr w:type="spellStart"/>
      <w:r w:rsidR="00567B53">
        <w:rPr>
          <w:rFonts w:ascii="Calibri" w:eastAsia="Calibri" w:hAnsi="Calibri" w:cs="Calibri"/>
        </w:rPr>
        <w:t>tj</w:t>
      </w:r>
      <w:proofErr w:type="spellEnd"/>
      <w:r w:rsidR="00567B53">
        <w:rPr>
          <w:rFonts w:ascii="Calibri" w:eastAsia="Calibri" w:hAnsi="Calibri" w:cs="Calibri"/>
        </w:rPr>
        <w:t xml:space="preserve"> do  30.</w:t>
      </w:r>
      <w:r w:rsidR="00654319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 xml:space="preserve">.2024r. Wszelkie  spory  rozstrzygać będzie   sąd właściwy  dla  Zamawiającego.  W  sprawach nieuregulowanych  niniejszą </w:t>
      </w:r>
      <w:r>
        <w:rPr>
          <w:rFonts w:ascii="Calibri" w:eastAsia="Calibri" w:hAnsi="Calibri" w:cs="Calibri"/>
        </w:rPr>
        <w:lastRenderedPageBreak/>
        <w:t>umową   zastosowanie mają przepisy  KC.  Umowę sporządzono   w dwóch  jednobrzmiących   egzemplarzach  po jednym  dla  każdej  ze   stron.</w:t>
      </w:r>
    </w:p>
    <w:p w:rsidR="008115F5" w:rsidRDefault="008115F5">
      <w:pPr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ZAMAWIAJĄCY:                                                                                            DOSTAWCA:</w:t>
      </w:r>
    </w:p>
    <w:p w:rsidR="008115F5" w:rsidRDefault="008115F5">
      <w:pPr>
        <w:rPr>
          <w:rFonts w:ascii="Calibri" w:eastAsia="Calibri" w:hAnsi="Calibri" w:cs="Calibri"/>
        </w:rPr>
      </w:pPr>
    </w:p>
    <w:p w:rsidR="008115F5" w:rsidRDefault="005A3EC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8115F5" w:rsidRDefault="008115F5">
      <w:pPr>
        <w:rPr>
          <w:rFonts w:ascii="Calibri" w:eastAsia="Calibri" w:hAnsi="Calibri" w:cs="Calibri"/>
          <w:b/>
        </w:rPr>
      </w:pPr>
    </w:p>
    <w:p w:rsidR="008115F5" w:rsidRDefault="002D7DF3" w:rsidP="00567B53">
      <w:pPr>
        <w:spacing w:after="0"/>
        <w:rPr>
          <w:rFonts w:ascii="Calibri" w:eastAsia="Calibri" w:hAnsi="Calibri" w:cs="Calibri"/>
        </w:rPr>
      </w:pPr>
      <w:r w:rsidRPr="00E51ADC">
        <w:rPr>
          <w:rFonts w:ascii="Calibri" w:eastAsia="Calibri" w:hAnsi="Calibri" w:cs="Calibri"/>
          <w:b/>
        </w:rPr>
        <w:t xml:space="preserve">   </w:t>
      </w:r>
    </w:p>
    <w:sectPr w:rsidR="008115F5" w:rsidSect="0067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0A" w:rsidRDefault="00EA560A" w:rsidP="002D7DF3">
      <w:pPr>
        <w:spacing w:after="0" w:line="240" w:lineRule="auto"/>
      </w:pPr>
      <w:r>
        <w:separator/>
      </w:r>
    </w:p>
  </w:endnote>
  <w:endnote w:type="continuationSeparator" w:id="0">
    <w:p w:rsidR="00EA560A" w:rsidRDefault="00EA560A" w:rsidP="002D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0A" w:rsidRDefault="00EA560A" w:rsidP="002D7DF3">
      <w:pPr>
        <w:spacing w:after="0" w:line="240" w:lineRule="auto"/>
      </w:pPr>
      <w:r>
        <w:separator/>
      </w:r>
    </w:p>
  </w:footnote>
  <w:footnote w:type="continuationSeparator" w:id="0">
    <w:p w:rsidR="00EA560A" w:rsidRDefault="00EA560A" w:rsidP="002D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7752"/>
    <w:multiLevelType w:val="multilevel"/>
    <w:tmpl w:val="8F46E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F33A02"/>
    <w:multiLevelType w:val="multilevel"/>
    <w:tmpl w:val="B28E6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5F5"/>
    <w:rsid w:val="0007449C"/>
    <w:rsid w:val="001871B5"/>
    <w:rsid w:val="002D7DF3"/>
    <w:rsid w:val="004C0CA0"/>
    <w:rsid w:val="004D0649"/>
    <w:rsid w:val="00567B53"/>
    <w:rsid w:val="005A3ECB"/>
    <w:rsid w:val="00654319"/>
    <w:rsid w:val="00673FD4"/>
    <w:rsid w:val="007557E4"/>
    <w:rsid w:val="008115F5"/>
    <w:rsid w:val="00CA3E78"/>
    <w:rsid w:val="00E267E9"/>
    <w:rsid w:val="00E51ADC"/>
    <w:rsid w:val="00E571A6"/>
    <w:rsid w:val="00EA560A"/>
    <w:rsid w:val="00EB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D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D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ymb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tymb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2845</Words>
  <Characters>17071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2024-07-12T11:49:00Z</cp:lastPrinted>
  <dcterms:created xsi:type="dcterms:W3CDTF">2024-02-14T12:37:00Z</dcterms:created>
  <dcterms:modified xsi:type="dcterms:W3CDTF">2024-07-12T11:51:00Z</dcterms:modified>
</cp:coreProperties>
</file>